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0AB78" w14:textId="3ED7342A" w:rsidR="000243B0" w:rsidRPr="000243B0" w:rsidRDefault="000243B0" w:rsidP="000243B0">
      <w:r w:rsidRPr="000243B0">
        <w:rPr>
          <w:b/>
          <w:bCs/>
          <w:sz w:val="40"/>
          <w:szCs w:val="40"/>
        </w:rPr>
        <w:t>Urolithiasis</w:t>
      </w:r>
      <w:r w:rsidRPr="000243B0">
        <w:t>, or “stones” somewhere in the urinary tract, may be found in some Miniature Schnauzers as well as in other breeds.</w:t>
      </w:r>
      <w:r>
        <w:t xml:space="preserve"> </w:t>
      </w:r>
      <w:r w:rsidRPr="000243B0">
        <w:t xml:space="preserve">The most common stones are struvite and are usually very treatable.  Others are calcium oxalate, </w:t>
      </w:r>
      <w:proofErr w:type="gramStart"/>
      <w:r w:rsidRPr="000243B0">
        <w:t>urate</w:t>
      </w:r>
      <w:proofErr w:type="gramEnd"/>
      <w:r w:rsidRPr="000243B0">
        <w:t xml:space="preserve"> and ammonium stones/crystals.</w:t>
      </w:r>
    </w:p>
    <w:p w14:paraId="04EBDC7F" w14:textId="0E4ECDFF" w:rsidR="00273156" w:rsidRDefault="00273156" w:rsidP="000243B0"/>
    <w:p w14:paraId="7596CF42" w14:textId="77777777" w:rsidR="000243B0" w:rsidRPr="000243B0" w:rsidRDefault="000243B0" w:rsidP="000243B0">
      <w:pPr>
        <w:shd w:val="clear" w:color="auto" w:fill="FFFFFF"/>
        <w:spacing w:after="0" w:line="240" w:lineRule="auto"/>
        <w:rPr>
          <w:rFonts w:ascii="ProximaNovaRgBold" w:eastAsia="Times New Roman" w:hAnsi="ProximaNovaRgBold" w:cs="Times New Roman"/>
          <w:color w:val="333333"/>
          <w:sz w:val="24"/>
          <w:szCs w:val="24"/>
        </w:rPr>
      </w:pPr>
      <w:r w:rsidRPr="000243B0">
        <w:rPr>
          <w:rFonts w:ascii="ProximaNovaRgBold" w:eastAsia="Times New Roman" w:hAnsi="ProximaNovaRgBold" w:cs="Times New Roman"/>
          <w:color w:val="333333"/>
          <w:sz w:val="24"/>
          <w:szCs w:val="24"/>
        </w:rPr>
        <w:t>Bladder Stones (Struvite) in Dogs</w:t>
      </w:r>
    </w:p>
    <w:p w14:paraId="359A0A98" w14:textId="4A4113E3" w:rsidR="000243B0" w:rsidRPr="000243B0" w:rsidRDefault="000243B0" w:rsidP="000243B0">
      <w:pPr>
        <w:shd w:val="clear" w:color="auto" w:fill="FFFFFF"/>
        <w:spacing w:after="0" w:line="240" w:lineRule="auto"/>
        <w:rPr>
          <w:rFonts w:ascii="Arial" w:eastAsia="Times New Roman" w:hAnsi="Arial" w:cs="Arial"/>
          <w:color w:val="333333"/>
          <w:sz w:val="21"/>
          <w:szCs w:val="21"/>
        </w:rPr>
      </w:pPr>
      <w:r w:rsidRPr="000243B0">
        <w:rPr>
          <w:rFonts w:ascii="Arial" w:eastAsia="Times New Roman" w:hAnsi="Arial" w:cs="Arial"/>
          <w:color w:val="337AB7"/>
          <w:sz w:val="21"/>
          <w:szCs w:val="21"/>
          <w:u w:val="single"/>
        </w:rPr>
        <w:t>Wendy Brooks, DVM, DABVP</w:t>
      </w:r>
    </w:p>
    <w:p w14:paraId="7195272F" w14:textId="77777777" w:rsidR="000243B0" w:rsidRPr="000243B0" w:rsidRDefault="000243B0" w:rsidP="000243B0">
      <w:pPr>
        <w:shd w:val="clear" w:color="auto" w:fill="FFFFFF"/>
        <w:spacing w:line="240" w:lineRule="auto"/>
        <w:rPr>
          <w:rFonts w:ascii="Arial" w:eastAsia="Times New Roman" w:hAnsi="Arial" w:cs="Arial"/>
          <w:i/>
          <w:iCs/>
          <w:sz w:val="21"/>
          <w:szCs w:val="21"/>
        </w:rPr>
      </w:pPr>
      <w:r w:rsidRPr="000243B0">
        <w:rPr>
          <w:rFonts w:ascii="Arial" w:eastAsia="Times New Roman" w:hAnsi="Arial" w:cs="Arial"/>
          <w:i/>
          <w:iCs/>
          <w:sz w:val="21"/>
          <w:szCs w:val="21"/>
        </w:rPr>
        <w:br/>
        <w:t>Date Published: 02/21/2002</w:t>
      </w:r>
      <w:r w:rsidRPr="000243B0">
        <w:rPr>
          <w:rFonts w:ascii="Arial" w:eastAsia="Times New Roman" w:hAnsi="Arial" w:cs="Arial"/>
          <w:i/>
          <w:iCs/>
          <w:sz w:val="21"/>
          <w:szCs w:val="21"/>
        </w:rPr>
        <w:br/>
        <w:t>Date Reviewed/Revised: 10/01/2019</w:t>
      </w:r>
    </w:p>
    <w:p w14:paraId="1BEC9B2D" w14:textId="77777777" w:rsidR="000243B0" w:rsidRPr="000243B0" w:rsidRDefault="000243B0" w:rsidP="000243B0">
      <w:pPr>
        <w:shd w:val="clear" w:color="auto" w:fill="FFFFFF"/>
        <w:spacing w:after="150" w:line="240" w:lineRule="auto"/>
        <w:rPr>
          <w:rFonts w:ascii="Arial" w:eastAsia="Times New Roman" w:hAnsi="Arial" w:cs="Arial"/>
          <w:color w:val="333333"/>
          <w:sz w:val="26"/>
          <w:szCs w:val="26"/>
        </w:rPr>
      </w:pPr>
      <w:r w:rsidRPr="000243B0">
        <w:rPr>
          <w:rFonts w:ascii="Arial" w:eastAsia="Times New Roman" w:hAnsi="Arial" w:cs="Arial"/>
          <w:color w:val="333333"/>
          <w:sz w:val="26"/>
          <w:szCs w:val="26"/>
        </w:rPr>
        <w:t>There are many types of bladder stones, and each type forms under specific circumstances. In almost all cases, struvite bladder stones in dogs are caused by bladder infection with specially enabled bacteria. Not just any bladder infection can make a struvite bladder stone; the bacteria must be able to take the urea (the protein waste product for which urine is named) and break it down into ammonia and bicarbonate. The ammonia mixes with magnesium and phosphorus in the urine to make the mineral known as struvite, and the bicarbonate makes an alkaline urine preventing the struvite from dissolving. </w:t>
      </w:r>
      <w:r w:rsidRPr="000243B0">
        <w:rPr>
          <w:rFonts w:ascii="Arial" w:eastAsia="Times New Roman" w:hAnsi="Arial" w:cs="Arial"/>
          <w:i/>
          <w:iCs/>
          <w:color w:val="333333"/>
          <w:sz w:val="26"/>
          <w:szCs w:val="26"/>
        </w:rPr>
        <w:t>Staphylococci</w:t>
      </w:r>
      <w:r w:rsidRPr="000243B0">
        <w:rPr>
          <w:rFonts w:ascii="Arial" w:eastAsia="Times New Roman" w:hAnsi="Arial" w:cs="Arial"/>
          <w:color w:val="333333"/>
          <w:sz w:val="26"/>
          <w:szCs w:val="26"/>
        </w:rPr>
        <w:t> (often simply called Staph) and </w:t>
      </w:r>
      <w:r w:rsidRPr="000243B0">
        <w:rPr>
          <w:rFonts w:ascii="Arial" w:eastAsia="Times New Roman" w:hAnsi="Arial" w:cs="Arial"/>
          <w:i/>
          <w:iCs/>
          <w:color w:val="333333"/>
          <w:sz w:val="26"/>
          <w:szCs w:val="26"/>
        </w:rPr>
        <w:t>Proteus</w:t>
      </w:r>
      <w:r w:rsidRPr="000243B0">
        <w:rPr>
          <w:rFonts w:ascii="Arial" w:eastAsia="Times New Roman" w:hAnsi="Arial" w:cs="Arial"/>
          <w:color w:val="333333"/>
          <w:sz w:val="26"/>
          <w:szCs w:val="26"/>
        </w:rPr>
        <w:t> bacteria are the usual culprits, and they gain access to the bladder by simply crawling up from the lower urinary tract.</w:t>
      </w:r>
    </w:p>
    <w:p w14:paraId="5F09DC8C" w14:textId="77777777" w:rsidR="000243B0" w:rsidRPr="000243B0" w:rsidRDefault="000243B0" w:rsidP="000243B0">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0243B0">
        <w:rPr>
          <w:rFonts w:ascii="Arial" w:eastAsia="Times New Roman" w:hAnsi="Arial" w:cs="Arial"/>
          <w:color w:val="333333"/>
          <w:sz w:val="21"/>
          <w:szCs w:val="21"/>
        </w:rPr>
        <w:t>85% of patients with struvite bladder stones are female.</w:t>
      </w:r>
    </w:p>
    <w:p w14:paraId="185EC07A" w14:textId="77777777" w:rsidR="000243B0" w:rsidRPr="000243B0" w:rsidRDefault="000243B0" w:rsidP="000243B0">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0243B0">
        <w:rPr>
          <w:rFonts w:ascii="Arial" w:eastAsia="Times New Roman" w:hAnsi="Arial" w:cs="Arial"/>
          <w:color w:val="333333"/>
          <w:sz w:val="21"/>
          <w:szCs w:val="21"/>
        </w:rPr>
        <w:t>Breeds felt to have an increased risk for the formation of struvite stones are the Miniature Schnauzer, Shih Tzu, Yorkshire terrier, Labrador retriever, and Dachshund.</w:t>
      </w:r>
    </w:p>
    <w:p w14:paraId="060AC517" w14:textId="77777777" w:rsidR="000243B0" w:rsidRPr="000243B0" w:rsidRDefault="000243B0" w:rsidP="000243B0">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0243B0">
        <w:rPr>
          <w:rFonts w:ascii="Arial" w:eastAsia="Times New Roman" w:hAnsi="Arial" w:cs="Arial"/>
          <w:color w:val="333333"/>
          <w:sz w:val="21"/>
          <w:szCs w:val="21"/>
        </w:rPr>
        <w:t>The average age of patients with struvite bladder stones is 2.9 years.</w:t>
      </w:r>
    </w:p>
    <w:p w14:paraId="49351FBA" w14:textId="77777777" w:rsidR="000243B0" w:rsidRPr="000243B0" w:rsidRDefault="000243B0" w:rsidP="000243B0">
      <w:pPr>
        <w:shd w:val="clear" w:color="auto" w:fill="FFFFFF"/>
        <w:spacing w:after="150" w:line="240" w:lineRule="auto"/>
        <w:rPr>
          <w:rFonts w:ascii="Arial" w:eastAsia="Times New Roman" w:hAnsi="Arial" w:cs="Arial"/>
          <w:color w:val="333333"/>
          <w:sz w:val="26"/>
          <w:szCs w:val="26"/>
        </w:rPr>
      </w:pPr>
      <w:r w:rsidRPr="000243B0">
        <w:rPr>
          <w:rFonts w:ascii="Arial" w:eastAsia="Times New Roman" w:hAnsi="Arial" w:cs="Arial"/>
          <w:color w:val="333333"/>
          <w:sz w:val="26"/>
          <w:szCs w:val="26"/>
        </w:rPr>
        <w:t>Some patients with bladder stones show no symptoms of any kind and the stones are discovered incidentally but there are some symptoms that might promote a search for stones. Bloody urine, recurrent bladder infection (especially by the same organism and especially if </w:t>
      </w:r>
      <w:r w:rsidRPr="000243B0">
        <w:rPr>
          <w:rFonts w:ascii="Arial" w:eastAsia="Times New Roman" w:hAnsi="Arial" w:cs="Arial"/>
          <w:i/>
          <w:iCs/>
          <w:color w:val="333333"/>
          <w:sz w:val="26"/>
          <w:szCs w:val="26"/>
        </w:rPr>
        <w:t>Staphylococci</w:t>
      </w:r>
      <w:r w:rsidRPr="000243B0">
        <w:rPr>
          <w:rFonts w:ascii="Arial" w:eastAsia="Times New Roman" w:hAnsi="Arial" w:cs="Arial"/>
          <w:color w:val="333333"/>
          <w:sz w:val="26"/>
          <w:szCs w:val="26"/>
        </w:rPr>
        <w:t> or </w:t>
      </w:r>
      <w:r w:rsidRPr="000243B0">
        <w:rPr>
          <w:rFonts w:ascii="Arial" w:eastAsia="Times New Roman" w:hAnsi="Arial" w:cs="Arial"/>
          <w:i/>
          <w:iCs/>
          <w:color w:val="333333"/>
          <w:sz w:val="26"/>
          <w:szCs w:val="26"/>
        </w:rPr>
        <w:t>Proteus </w:t>
      </w:r>
      <w:r w:rsidRPr="000243B0">
        <w:rPr>
          <w:rFonts w:ascii="Arial" w:eastAsia="Times New Roman" w:hAnsi="Arial" w:cs="Arial"/>
          <w:color w:val="333333"/>
          <w:sz w:val="26"/>
          <w:szCs w:val="26"/>
        </w:rPr>
        <w:t>is cultured</w:t>
      </w:r>
      <w:proofErr w:type="gramStart"/>
      <w:r w:rsidRPr="000243B0">
        <w:rPr>
          <w:rFonts w:ascii="Arial" w:eastAsia="Times New Roman" w:hAnsi="Arial" w:cs="Arial"/>
          <w:color w:val="333333"/>
          <w:sz w:val="26"/>
          <w:szCs w:val="26"/>
        </w:rPr>
        <w:t>), or</w:t>
      </w:r>
      <w:proofErr w:type="gramEnd"/>
      <w:r w:rsidRPr="000243B0">
        <w:rPr>
          <w:rFonts w:ascii="Arial" w:eastAsia="Times New Roman" w:hAnsi="Arial" w:cs="Arial"/>
          <w:color w:val="333333"/>
          <w:sz w:val="26"/>
          <w:szCs w:val="26"/>
        </w:rPr>
        <w:t xml:space="preserve"> straining to urinate all would raise suspicion. Fortunately, struvite stones are radio-opaque, which means they show up readily on radiographs.</w:t>
      </w:r>
    </w:p>
    <w:p w14:paraId="160F0601" w14:textId="77777777" w:rsidR="000243B0" w:rsidRPr="000243B0" w:rsidRDefault="000243B0" w:rsidP="000243B0">
      <w:pPr>
        <w:shd w:val="clear" w:color="auto" w:fill="FFFFFF"/>
        <w:spacing w:after="150" w:line="240" w:lineRule="auto"/>
        <w:rPr>
          <w:rFonts w:ascii="Arial" w:eastAsia="Times New Roman" w:hAnsi="Arial" w:cs="Arial"/>
          <w:color w:val="333333"/>
          <w:sz w:val="26"/>
          <w:szCs w:val="26"/>
        </w:rPr>
      </w:pPr>
      <w:r w:rsidRPr="000243B0">
        <w:rPr>
          <w:rFonts w:ascii="Arial" w:eastAsia="Times New Roman" w:hAnsi="Arial" w:cs="Arial"/>
          <w:color w:val="333333"/>
          <w:sz w:val="26"/>
          <w:szCs w:val="26"/>
        </w:rPr>
        <w:t>Occasionally stones are simply passed and discovered by the pet owner. If this occurs, it is important to bring the stone to your vet's office for analysis, have the dog examined, and have radiographs taken to check for more stones.  Patient care will be highly dependent on the stone's mineral composition.</w:t>
      </w:r>
    </w:p>
    <w:p w14:paraId="59660943" w14:textId="77777777" w:rsidR="000243B0" w:rsidRPr="000243B0" w:rsidRDefault="000243B0" w:rsidP="000243B0">
      <w:pPr>
        <w:shd w:val="clear" w:color="auto" w:fill="FFFFFF"/>
        <w:spacing w:after="0" w:line="240" w:lineRule="auto"/>
        <w:rPr>
          <w:rFonts w:ascii="Arial" w:eastAsia="Times New Roman" w:hAnsi="Arial" w:cs="Arial"/>
          <w:color w:val="333333"/>
          <w:sz w:val="26"/>
          <w:szCs w:val="26"/>
        </w:rPr>
      </w:pPr>
      <w:r w:rsidRPr="000243B0">
        <w:rPr>
          <w:rFonts w:ascii="Arial" w:eastAsia="Times New Roman" w:hAnsi="Arial" w:cs="Arial"/>
          <w:b/>
          <w:bCs/>
          <w:color w:val="333333"/>
          <w:sz w:val="26"/>
          <w:szCs w:val="26"/>
        </w:rPr>
        <w:t>When to Suspect Struvite Stones</w:t>
      </w:r>
    </w:p>
    <w:p w14:paraId="142A4EA8" w14:textId="77777777" w:rsidR="000243B0" w:rsidRPr="000243B0" w:rsidRDefault="000243B0" w:rsidP="000243B0">
      <w:pPr>
        <w:shd w:val="clear" w:color="auto" w:fill="FFFFFF"/>
        <w:spacing w:after="150" w:line="240" w:lineRule="auto"/>
        <w:rPr>
          <w:rFonts w:ascii="Arial" w:eastAsia="Times New Roman" w:hAnsi="Arial" w:cs="Arial"/>
          <w:color w:val="333333"/>
          <w:sz w:val="26"/>
          <w:szCs w:val="26"/>
        </w:rPr>
      </w:pPr>
      <w:r w:rsidRPr="000243B0">
        <w:rPr>
          <w:rFonts w:ascii="Arial" w:eastAsia="Times New Roman" w:hAnsi="Arial" w:cs="Arial"/>
          <w:color w:val="333333"/>
          <w:sz w:val="26"/>
          <w:szCs w:val="26"/>
        </w:rPr>
        <w:t>Bladder stones come in several mineral compositions. The most common stone types are </w:t>
      </w:r>
      <w:hyperlink r:id="rId5" w:tgtFrame="_blank" w:history="1">
        <w:r w:rsidRPr="000243B0">
          <w:rPr>
            <w:rFonts w:ascii="Arial" w:eastAsia="Times New Roman" w:hAnsi="Arial" w:cs="Arial"/>
            <w:color w:val="337AB7"/>
            <w:sz w:val="26"/>
            <w:szCs w:val="26"/>
            <w:u w:val="single"/>
          </w:rPr>
          <w:t>oxalate</w:t>
        </w:r>
      </w:hyperlink>
      <w:r w:rsidRPr="000243B0">
        <w:rPr>
          <w:rFonts w:ascii="Arial" w:eastAsia="Times New Roman" w:hAnsi="Arial" w:cs="Arial"/>
          <w:color w:val="333333"/>
          <w:sz w:val="26"/>
          <w:szCs w:val="26"/>
        </w:rPr>
        <w:t xml:space="preserve"> and struvite. Since the approach is different for each type, it is crucial to determine the stone type. The stone type can be confirmed if a sample stone is available (either passed naturally or obtained via surgery, voiding </w:t>
      </w:r>
      <w:proofErr w:type="spellStart"/>
      <w:r w:rsidRPr="000243B0">
        <w:rPr>
          <w:rFonts w:ascii="Arial" w:eastAsia="Times New Roman" w:hAnsi="Arial" w:cs="Arial"/>
          <w:color w:val="333333"/>
          <w:sz w:val="26"/>
          <w:szCs w:val="26"/>
        </w:rPr>
        <w:lastRenderedPageBreak/>
        <w:t>urohydropropulsion</w:t>
      </w:r>
      <w:proofErr w:type="spellEnd"/>
      <w:r w:rsidRPr="000243B0">
        <w:rPr>
          <w:rFonts w:ascii="Arial" w:eastAsia="Times New Roman" w:hAnsi="Arial" w:cs="Arial"/>
          <w:color w:val="333333"/>
          <w:sz w:val="26"/>
          <w:szCs w:val="26"/>
        </w:rPr>
        <w:t>, or cystoscopy). A laboratory analysis can easily determine the content of the stone and even determine if the stone consists of layers of different mineral types. Without a sample stone, there are still some hints that can be obtained through other tests.</w:t>
      </w:r>
    </w:p>
    <w:p w14:paraId="3618323D" w14:textId="77777777" w:rsidR="000243B0" w:rsidRPr="000243B0" w:rsidRDefault="000243B0" w:rsidP="000243B0">
      <w:pPr>
        <w:shd w:val="clear" w:color="auto" w:fill="FFFFFF"/>
        <w:spacing w:after="150" w:line="240" w:lineRule="auto"/>
        <w:rPr>
          <w:rFonts w:ascii="Arial" w:eastAsia="Times New Roman" w:hAnsi="Arial" w:cs="Arial"/>
          <w:color w:val="333333"/>
          <w:sz w:val="26"/>
          <w:szCs w:val="26"/>
        </w:rPr>
      </w:pPr>
      <w:r w:rsidRPr="000243B0">
        <w:rPr>
          <w:rFonts w:ascii="Arial" w:eastAsia="Times New Roman" w:hAnsi="Arial" w:cs="Arial"/>
          <w:color w:val="333333"/>
          <w:sz w:val="26"/>
          <w:szCs w:val="26"/>
        </w:rPr>
        <w:t>As mentioned, struvite stones in dogs are almost always formed because of the urinary changes that occur with specific types of bladder infection: almost always </w:t>
      </w:r>
      <w:r w:rsidRPr="000243B0">
        <w:rPr>
          <w:rFonts w:ascii="Arial" w:eastAsia="Times New Roman" w:hAnsi="Arial" w:cs="Arial"/>
          <w:i/>
          <w:iCs/>
          <w:color w:val="333333"/>
          <w:sz w:val="26"/>
          <w:szCs w:val="26"/>
        </w:rPr>
        <w:t>Staphylococcal</w:t>
      </w:r>
      <w:r w:rsidRPr="000243B0">
        <w:rPr>
          <w:rFonts w:ascii="Arial" w:eastAsia="Times New Roman" w:hAnsi="Arial" w:cs="Arial"/>
          <w:color w:val="333333"/>
          <w:sz w:val="26"/>
          <w:szCs w:val="26"/>
        </w:rPr>
        <w:t> infection but occasionally a </w:t>
      </w:r>
      <w:r w:rsidRPr="000243B0">
        <w:rPr>
          <w:rFonts w:ascii="Arial" w:eastAsia="Times New Roman" w:hAnsi="Arial" w:cs="Arial"/>
          <w:i/>
          <w:iCs/>
          <w:color w:val="333333"/>
          <w:sz w:val="26"/>
          <w:szCs w:val="26"/>
        </w:rPr>
        <w:t>Proteus</w:t>
      </w:r>
      <w:r w:rsidRPr="000243B0">
        <w:rPr>
          <w:rFonts w:ascii="Arial" w:eastAsia="Times New Roman" w:hAnsi="Arial" w:cs="Arial"/>
          <w:color w:val="333333"/>
          <w:sz w:val="26"/>
          <w:szCs w:val="26"/>
        </w:rPr>
        <w:t> infection. If a urine culture from a patient with a bladder stone should grow either staph or </w:t>
      </w:r>
      <w:r w:rsidRPr="000243B0">
        <w:rPr>
          <w:rFonts w:ascii="Arial" w:eastAsia="Times New Roman" w:hAnsi="Arial" w:cs="Arial"/>
          <w:i/>
          <w:iCs/>
          <w:color w:val="333333"/>
          <w:sz w:val="26"/>
          <w:szCs w:val="26"/>
        </w:rPr>
        <w:t>proteus</w:t>
      </w:r>
      <w:r w:rsidRPr="000243B0">
        <w:rPr>
          <w:rFonts w:ascii="Arial" w:eastAsia="Times New Roman" w:hAnsi="Arial" w:cs="Arial"/>
          <w:color w:val="333333"/>
          <w:sz w:val="26"/>
          <w:szCs w:val="26"/>
        </w:rPr>
        <w:t xml:space="preserve">, this </w:t>
      </w:r>
      <w:proofErr w:type="spellStart"/>
      <w:r w:rsidRPr="000243B0">
        <w:rPr>
          <w:rFonts w:ascii="Arial" w:eastAsia="Times New Roman" w:hAnsi="Arial" w:cs="Arial"/>
          <w:color w:val="333333"/>
          <w:sz w:val="26"/>
          <w:szCs w:val="26"/>
        </w:rPr>
        <w:t>wuld</w:t>
      </w:r>
      <w:proofErr w:type="spellEnd"/>
      <w:r w:rsidRPr="000243B0">
        <w:rPr>
          <w:rFonts w:ascii="Arial" w:eastAsia="Times New Roman" w:hAnsi="Arial" w:cs="Arial"/>
          <w:color w:val="333333"/>
          <w:sz w:val="26"/>
          <w:szCs w:val="26"/>
        </w:rPr>
        <w:t xml:space="preserve"> make struvite more likely than oxalate. Also, struvite requires an alkaline pH to form while oxalate requires an acid pH to form; urine pH is a part of any urinalysis and thus provides another clue as to the stone identity.</w:t>
      </w:r>
    </w:p>
    <w:p w14:paraId="594C1245" w14:textId="77777777" w:rsidR="000243B0" w:rsidRPr="000243B0" w:rsidRDefault="000243B0" w:rsidP="000243B0">
      <w:pPr>
        <w:shd w:val="clear" w:color="auto" w:fill="FFFFFF"/>
        <w:spacing w:after="150" w:line="240" w:lineRule="auto"/>
        <w:rPr>
          <w:rFonts w:ascii="Arial" w:eastAsia="Times New Roman" w:hAnsi="Arial" w:cs="Arial"/>
          <w:color w:val="333333"/>
          <w:sz w:val="26"/>
          <w:szCs w:val="26"/>
        </w:rPr>
      </w:pPr>
      <w:r w:rsidRPr="000243B0">
        <w:rPr>
          <w:rFonts w:ascii="Arial" w:eastAsia="Times New Roman" w:hAnsi="Arial" w:cs="Arial"/>
          <w:color w:val="333333"/>
          <w:sz w:val="26"/>
          <w:szCs w:val="26"/>
        </w:rPr>
        <w:t>An educated guess is better than nothing but does not replace analysis of a stone. Remember, occasionally a stone of one type forms around a stone of another type. A complete analysis is needed to effectively prevent recurrence.</w:t>
      </w:r>
    </w:p>
    <w:p w14:paraId="5665BF2D" w14:textId="77777777" w:rsidR="000243B0" w:rsidRPr="000243B0" w:rsidRDefault="000243B0" w:rsidP="000243B0">
      <w:pPr>
        <w:shd w:val="clear" w:color="auto" w:fill="FFFFFF"/>
        <w:spacing w:after="0" w:line="240" w:lineRule="auto"/>
        <w:rPr>
          <w:rFonts w:ascii="Arial" w:eastAsia="Times New Roman" w:hAnsi="Arial" w:cs="Arial"/>
          <w:color w:val="333333"/>
          <w:sz w:val="26"/>
          <w:szCs w:val="26"/>
        </w:rPr>
      </w:pPr>
      <w:r w:rsidRPr="000243B0">
        <w:rPr>
          <w:rFonts w:ascii="Arial" w:eastAsia="Times New Roman" w:hAnsi="Arial" w:cs="Arial"/>
          <w:b/>
          <w:bCs/>
          <w:color w:val="333333"/>
          <w:sz w:val="26"/>
          <w:szCs w:val="26"/>
        </w:rPr>
        <w:t>How do Struvite Stones Form?</w:t>
      </w:r>
    </w:p>
    <w:p w14:paraId="18640096" w14:textId="77777777" w:rsidR="000243B0" w:rsidRPr="000243B0" w:rsidRDefault="000243B0" w:rsidP="000243B0">
      <w:pPr>
        <w:shd w:val="clear" w:color="auto" w:fill="FFFFFF"/>
        <w:spacing w:after="150" w:line="240" w:lineRule="auto"/>
        <w:rPr>
          <w:rFonts w:ascii="Arial" w:eastAsia="Times New Roman" w:hAnsi="Arial" w:cs="Arial"/>
          <w:color w:val="333333"/>
          <w:sz w:val="26"/>
          <w:szCs w:val="26"/>
        </w:rPr>
      </w:pPr>
      <w:r w:rsidRPr="000243B0">
        <w:rPr>
          <w:rFonts w:ascii="Arial" w:eastAsia="Times New Roman" w:hAnsi="Arial" w:cs="Arial"/>
          <w:color w:val="333333"/>
          <w:sz w:val="26"/>
          <w:szCs w:val="26"/>
        </w:rPr>
        <w:t>Struvite is the name given to the crystal composed of magnesium, ammonium, and phosphate. (Struvite is also occasionally referred to as “triple phosphate” due to an old erroneous belief that the phosphate ion was bonded to three positive ions instead of just magnesium and ammonium.) Struvite crystals are not unusual in normal urine and their presence alone does not require treatment. Combine them with certain bacteria, however, and a stone is created.</w:t>
      </w:r>
    </w:p>
    <w:p w14:paraId="4F7728CC" w14:textId="77777777" w:rsidR="000243B0" w:rsidRPr="000243B0" w:rsidRDefault="000243B0" w:rsidP="000243B0">
      <w:pPr>
        <w:shd w:val="clear" w:color="auto" w:fill="FFFFFF"/>
        <w:spacing w:after="150" w:line="240" w:lineRule="auto"/>
        <w:rPr>
          <w:rFonts w:ascii="Arial" w:eastAsia="Times New Roman" w:hAnsi="Arial" w:cs="Arial"/>
          <w:color w:val="333333"/>
          <w:sz w:val="26"/>
          <w:szCs w:val="26"/>
        </w:rPr>
      </w:pPr>
      <w:r w:rsidRPr="000243B0">
        <w:rPr>
          <w:rFonts w:ascii="Arial" w:eastAsia="Times New Roman" w:hAnsi="Arial" w:cs="Arial"/>
          <w:color w:val="333333"/>
          <w:sz w:val="26"/>
          <w:szCs w:val="26"/>
        </w:rPr>
        <w:t xml:space="preserve">Stone creation is made possible by an enzyme called urease that certain bacteria, particularly Staphylococci and Proteus species, can produce. Urea is a substance seen in large amounts in urine. Where does all this urea come from? In short, when the body breaks down amino acids, it must contend with ammonium that is generated in this process. The ammonium, which would be toxic if left alone, is converted to urea, which is much less toxic and is readily soluble in water making for its easy disposal in urine. Unfortunately, adding urease-positive bacteria into the urinary bladder converts the urea back into ammonium. The combination of infection and inflammation caused by the ammonium creates a matrix which traps the struvite crystals and gels into an actual stone. This reaction can only take place in an alkaline </w:t>
      </w:r>
      <w:proofErr w:type="gramStart"/>
      <w:r w:rsidRPr="000243B0">
        <w:rPr>
          <w:rFonts w:ascii="Arial" w:eastAsia="Times New Roman" w:hAnsi="Arial" w:cs="Arial"/>
          <w:color w:val="333333"/>
          <w:sz w:val="26"/>
          <w:szCs w:val="26"/>
        </w:rPr>
        <w:t>urine</w:t>
      </w:r>
      <w:proofErr w:type="gramEnd"/>
      <w:r w:rsidRPr="000243B0">
        <w:rPr>
          <w:rFonts w:ascii="Arial" w:eastAsia="Times New Roman" w:hAnsi="Arial" w:cs="Arial"/>
          <w:color w:val="333333"/>
          <w:sz w:val="26"/>
          <w:szCs w:val="26"/>
        </w:rPr>
        <w:t xml:space="preserve"> but the ammonium creates the perfect pH for stone formation. In dogs, the general rule is: No infection, no struvite bladder </w:t>
      </w:r>
      <w:proofErr w:type="gramStart"/>
      <w:r w:rsidRPr="000243B0">
        <w:rPr>
          <w:rFonts w:ascii="Arial" w:eastAsia="Times New Roman" w:hAnsi="Arial" w:cs="Arial"/>
          <w:color w:val="333333"/>
          <w:sz w:val="26"/>
          <w:szCs w:val="26"/>
        </w:rPr>
        <w:t>stone</w:t>
      </w:r>
      <w:proofErr w:type="gramEnd"/>
      <w:r w:rsidRPr="000243B0">
        <w:rPr>
          <w:rFonts w:ascii="Arial" w:eastAsia="Times New Roman" w:hAnsi="Arial" w:cs="Arial"/>
          <w:color w:val="333333"/>
          <w:sz w:val="26"/>
          <w:szCs w:val="26"/>
        </w:rPr>
        <w:t>.</w:t>
      </w:r>
    </w:p>
    <w:p w14:paraId="2964FDB1" w14:textId="77777777" w:rsidR="000243B0" w:rsidRPr="000243B0" w:rsidRDefault="000243B0" w:rsidP="000243B0">
      <w:pPr>
        <w:shd w:val="clear" w:color="auto" w:fill="FFFFFF"/>
        <w:spacing w:after="150" w:line="240" w:lineRule="auto"/>
        <w:rPr>
          <w:rFonts w:ascii="Arial" w:eastAsia="Times New Roman" w:hAnsi="Arial" w:cs="Arial"/>
          <w:color w:val="333333"/>
          <w:sz w:val="26"/>
          <w:szCs w:val="26"/>
        </w:rPr>
      </w:pPr>
      <w:r w:rsidRPr="000243B0">
        <w:rPr>
          <w:rFonts w:ascii="Arial" w:eastAsia="Times New Roman" w:hAnsi="Arial" w:cs="Arial"/>
          <w:color w:val="333333"/>
          <w:sz w:val="26"/>
          <w:szCs w:val="26"/>
        </w:rPr>
        <w:t xml:space="preserve">There are a few rare exceptions to this rule. Certain antacids and diuretics can produce struvite stones when there </w:t>
      </w:r>
      <w:proofErr w:type="gramStart"/>
      <w:r w:rsidRPr="000243B0">
        <w:rPr>
          <w:rFonts w:ascii="Arial" w:eastAsia="Times New Roman" w:hAnsi="Arial" w:cs="Arial"/>
          <w:color w:val="333333"/>
          <w:sz w:val="26"/>
          <w:szCs w:val="26"/>
        </w:rPr>
        <w:t>isn't</w:t>
      </w:r>
      <w:proofErr w:type="gramEnd"/>
      <w:r w:rsidRPr="000243B0">
        <w:rPr>
          <w:rFonts w:ascii="Arial" w:eastAsia="Times New Roman" w:hAnsi="Arial" w:cs="Arial"/>
          <w:color w:val="333333"/>
          <w:sz w:val="26"/>
          <w:szCs w:val="26"/>
        </w:rPr>
        <w:t xml:space="preserve"> any infection. A hormone imbalance called hyperaldosteronism is associated with struvite stone development. The hereditary situation of the English cocker spaniel also represents an exception, as in at least one genetic line of this breed the tendency to form a purely metabolic struvite stone has been documented. These situations are rare and for </w:t>
      </w:r>
      <w:r w:rsidRPr="000243B0">
        <w:rPr>
          <w:rFonts w:ascii="Arial" w:eastAsia="Times New Roman" w:hAnsi="Arial" w:cs="Arial"/>
          <w:color w:val="333333"/>
          <w:sz w:val="26"/>
          <w:szCs w:val="26"/>
        </w:rPr>
        <w:lastRenderedPageBreak/>
        <w:t>most patients, the focus of struvite stone management is dealing with the bladder infection and preventing future ones.</w:t>
      </w:r>
    </w:p>
    <w:p w14:paraId="25C591B5" w14:textId="77777777" w:rsidR="000243B0" w:rsidRPr="000243B0" w:rsidRDefault="000243B0" w:rsidP="000243B0">
      <w:pPr>
        <w:shd w:val="clear" w:color="auto" w:fill="FFFFFF"/>
        <w:spacing w:after="0" w:line="240" w:lineRule="auto"/>
        <w:rPr>
          <w:rFonts w:ascii="Arial" w:eastAsia="Times New Roman" w:hAnsi="Arial" w:cs="Arial"/>
          <w:color w:val="333333"/>
          <w:sz w:val="26"/>
          <w:szCs w:val="26"/>
        </w:rPr>
      </w:pPr>
      <w:r w:rsidRPr="000243B0">
        <w:rPr>
          <w:rFonts w:ascii="Arial" w:eastAsia="Times New Roman" w:hAnsi="Arial" w:cs="Arial"/>
          <w:b/>
          <w:bCs/>
          <w:color w:val="333333"/>
          <w:sz w:val="26"/>
          <w:szCs w:val="26"/>
        </w:rPr>
        <w:t>What Should be Done about Struvite Bladder Stones?</w:t>
      </w:r>
    </w:p>
    <w:p w14:paraId="27739B0E" w14:textId="77777777" w:rsidR="000243B0" w:rsidRPr="000243B0" w:rsidRDefault="000243B0" w:rsidP="000243B0">
      <w:pPr>
        <w:shd w:val="clear" w:color="auto" w:fill="FFFFFF"/>
        <w:spacing w:after="150" w:line="240" w:lineRule="auto"/>
        <w:rPr>
          <w:rFonts w:ascii="Arial" w:eastAsia="Times New Roman" w:hAnsi="Arial" w:cs="Arial"/>
          <w:color w:val="333333"/>
          <w:sz w:val="26"/>
          <w:szCs w:val="26"/>
        </w:rPr>
      </w:pPr>
      <w:r w:rsidRPr="000243B0">
        <w:rPr>
          <w:rFonts w:ascii="Arial" w:eastAsia="Times New Roman" w:hAnsi="Arial" w:cs="Arial"/>
          <w:color w:val="333333"/>
          <w:sz w:val="26"/>
          <w:szCs w:val="26"/>
        </w:rPr>
        <w:t xml:space="preserve">Struvite bladder stones can be removed surgically, with a technique called voiding </w:t>
      </w:r>
      <w:proofErr w:type="spellStart"/>
      <w:r w:rsidRPr="000243B0">
        <w:rPr>
          <w:rFonts w:ascii="Arial" w:eastAsia="Times New Roman" w:hAnsi="Arial" w:cs="Arial"/>
          <w:color w:val="333333"/>
          <w:sz w:val="26"/>
          <w:szCs w:val="26"/>
        </w:rPr>
        <w:t>urohydropropulsion</w:t>
      </w:r>
      <w:proofErr w:type="spellEnd"/>
      <w:r w:rsidRPr="000243B0">
        <w:rPr>
          <w:rFonts w:ascii="Arial" w:eastAsia="Times New Roman" w:hAnsi="Arial" w:cs="Arial"/>
          <w:color w:val="333333"/>
          <w:sz w:val="26"/>
          <w:szCs w:val="26"/>
        </w:rPr>
        <w:t xml:space="preserve">, broken apart by lithotripsy; retrieved by cystoscopy if they are small enough; or dissolved via diet </w:t>
      </w:r>
      <w:proofErr w:type="gramStart"/>
      <w:r w:rsidRPr="000243B0">
        <w:rPr>
          <w:rFonts w:ascii="Arial" w:eastAsia="Times New Roman" w:hAnsi="Arial" w:cs="Arial"/>
          <w:color w:val="333333"/>
          <w:sz w:val="26"/>
          <w:szCs w:val="26"/>
        </w:rPr>
        <w:t>as long as</w:t>
      </w:r>
      <w:proofErr w:type="gramEnd"/>
      <w:r w:rsidRPr="000243B0">
        <w:rPr>
          <w:rFonts w:ascii="Arial" w:eastAsia="Times New Roman" w:hAnsi="Arial" w:cs="Arial"/>
          <w:color w:val="333333"/>
          <w:sz w:val="26"/>
          <w:szCs w:val="26"/>
        </w:rPr>
        <w:t xml:space="preserve"> all the stones are in the bladder. Each approach has pros and cons. </w:t>
      </w:r>
    </w:p>
    <w:p w14:paraId="19103ACF" w14:textId="77777777" w:rsidR="000243B0" w:rsidRPr="000243B0" w:rsidRDefault="000243B0" w:rsidP="000243B0">
      <w:pPr>
        <w:shd w:val="clear" w:color="auto" w:fill="FFFFFF"/>
        <w:spacing w:after="150" w:line="240" w:lineRule="auto"/>
        <w:rPr>
          <w:rFonts w:ascii="Arial" w:eastAsia="Times New Roman" w:hAnsi="Arial" w:cs="Arial"/>
          <w:color w:val="333333"/>
          <w:sz w:val="26"/>
          <w:szCs w:val="26"/>
        </w:rPr>
      </w:pPr>
      <w:r w:rsidRPr="000243B0">
        <w:rPr>
          <w:rFonts w:ascii="Arial" w:eastAsia="Times New Roman" w:hAnsi="Arial" w:cs="Arial"/>
          <w:color w:val="333333"/>
          <w:sz w:val="26"/>
          <w:szCs w:val="26"/>
        </w:rPr>
        <w:t>Dietary therapy to prevent new struvite stones is of secondary importance in dogs (except the English Cocker spaniel, for which this is a hereditary metabolic problem rather than a matter of infection). The focus is on preventing infection. If your dog has a history of struvite bladder stones, be sure to discuss long-term monitoring and understand what schedule of testing is best for your pet. Expect periodic urine cultures to be needed.</w:t>
      </w:r>
    </w:p>
    <w:p w14:paraId="1EACDF0F" w14:textId="77777777" w:rsidR="000243B0" w:rsidRPr="000243B0" w:rsidRDefault="000243B0" w:rsidP="000243B0">
      <w:pPr>
        <w:shd w:val="clear" w:color="auto" w:fill="FFFFFF"/>
        <w:spacing w:after="0" w:line="240" w:lineRule="auto"/>
        <w:rPr>
          <w:rFonts w:ascii="Arial" w:eastAsia="Times New Roman" w:hAnsi="Arial" w:cs="Arial"/>
          <w:color w:val="333333"/>
          <w:sz w:val="26"/>
          <w:szCs w:val="26"/>
        </w:rPr>
      </w:pPr>
      <w:r w:rsidRPr="000243B0">
        <w:rPr>
          <w:rFonts w:ascii="Arial" w:eastAsia="Times New Roman" w:hAnsi="Arial" w:cs="Arial"/>
          <w:b/>
          <w:bCs/>
          <w:i/>
          <w:iCs/>
          <w:color w:val="333333"/>
          <w:sz w:val="26"/>
          <w:szCs w:val="26"/>
        </w:rPr>
        <w:t>Surgery</w:t>
      </w:r>
      <w:r w:rsidRPr="000243B0">
        <w:rPr>
          <w:rFonts w:ascii="Arial" w:eastAsia="Times New Roman" w:hAnsi="Arial" w:cs="Arial"/>
          <w:color w:val="333333"/>
          <w:sz w:val="26"/>
          <w:szCs w:val="26"/>
        </w:rPr>
        <w:br/>
        <w:t xml:space="preserve">Surgical removal is the most direct method. The advantage is that the stones are </w:t>
      </w:r>
      <w:proofErr w:type="gramStart"/>
      <w:r w:rsidRPr="000243B0">
        <w:rPr>
          <w:rFonts w:ascii="Arial" w:eastAsia="Times New Roman" w:hAnsi="Arial" w:cs="Arial"/>
          <w:color w:val="333333"/>
          <w:sz w:val="26"/>
          <w:szCs w:val="26"/>
        </w:rPr>
        <w:t>removed</w:t>
      </w:r>
      <w:proofErr w:type="gramEnd"/>
      <w:r w:rsidRPr="000243B0">
        <w:rPr>
          <w:rFonts w:ascii="Arial" w:eastAsia="Times New Roman" w:hAnsi="Arial" w:cs="Arial"/>
          <w:color w:val="333333"/>
          <w:sz w:val="26"/>
          <w:szCs w:val="26"/>
        </w:rPr>
        <w:t xml:space="preserve"> and healing may commence all in one day. The chief disadvantages are those inherent to surgery: anesthetic risks, post-operative pain, risk of contaminating the abdomen with infected urine, possibility that not all stones will be removed, possibility that the bladder stitches will not properly hold. These risks are generally considered minor and complications associated with cystotomy (opening of the urinary bladder) are unusual. The patient usually stays in the hospital a day or two to be sure urine production is normal, to properly confine the patient, and to assess pain.</w:t>
      </w:r>
    </w:p>
    <w:p w14:paraId="68F5FD57" w14:textId="77777777" w:rsidR="000243B0" w:rsidRPr="000243B0" w:rsidRDefault="000243B0" w:rsidP="000243B0">
      <w:pPr>
        <w:shd w:val="clear" w:color="auto" w:fill="FFFFFF"/>
        <w:spacing w:after="150" w:line="240" w:lineRule="auto"/>
        <w:rPr>
          <w:rFonts w:ascii="Arial" w:eastAsia="Times New Roman" w:hAnsi="Arial" w:cs="Arial"/>
          <w:color w:val="333333"/>
          <w:sz w:val="26"/>
          <w:szCs w:val="26"/>
        </w:rPr>
      </w:pPr>
      <w:r w:rsidRPr="000243B0">
        <w:rPr>
          <w:rFonts w:ascii="Arial" w:eastAsia="Times New Roman" w:hAnsi="Arial" w:cs="Arial"/>
          <w:color w:val="333333"/>
          <w:sz w:val="26"/>
          <w:szCs w:val="26"/>
        </w:rPr>
        <w:t>If the dog has urethral stones, they can usually be flushed back into the urinary bladder for surgical removal. If the stone is lodged too tightly for this, it can be removed surgically from the urethra although the potential for urethral scarring usually makes this a last choice approach.</w:t>
      </w:r>
    </w:p>
    <w:p w14:paraId="4004E9F7" w14:textId="77777777" w:rsidR="000243B0" w:rsidRPr="000243B0" w:rsidRDefault="000243B0" w:rsidP="000243B0">
      <w:pPr>
        <w:shd w:val="clear" w:color="auto" w:fill="FFFFFF"/>
        <w:spacing w:after="0" w:line="240" w:lineRule="auto"/>
        <w:rPr>
          <w:rFonts w:ascii="Arial" w:eastAsia="Times New Roman" w:hAnsi="Arial" w:cs="Arial"/>
          <w:color w:val="333333"/>
          <w:sz w:val="26"/>
          <w:szCs w:val="26"/>
        </w:rPr>
      </w:pPr>
      <w:r w:rsidRPr="000243B0">
        <w:rPr>
          <w:rFonts w:ascii="Arial" w:eastAsia="Times New Roman" w:hAnsi="Arial" w:cs="Arial"/>
          <w:b/>
          <w:bCs/>
          <w:i/>
          <w:iCs/>
          <w:color w:val="333333"/>
          <w:sz w:val="26"/>
          <w:szCs w:val="26"/>
        </w:rPr>
        <w:t xml:space="preserve">Voiding </w:t>
      </w:r>
      <w:proofErr w:type="spellStart"/>
      <w:r w:rsidRPr="000243B0">
        <w:rPr>
          <w:rFonts w:ascii="Arial" w:eastAsia="Times New Roman" w:hAnsi="Arial" w:cs="Arial"/>
          <w:b/>
          <w:bCs/>
          <w:i/>
          <w:iCs/>
          <w:color w:val="333333"/>
          <w:sz w:val="26"/>
          <w:szCs w:val="26"/>
        </w:rPr>
        <w:t>Urohydropropulsion</w:t>
      </w:r>
      <w:proofErr w:type="spellEnd"/>
      <w:r w:rsidRPr="000243B0">
        <w:rPr>
          <w:rFonts w:ascii="Arial" w:eastAsia="Times New Roman" w:hAnsi="Arial" w:cs="Arial"/>
          <w:color w:val="333333"/>
          <w:sz w:val="26"/>
          <w:szCs w:val="26"/>
        </w:rPr>
        <w:br/>
        <w:t xml:space="preserve">If the stones are small enough to pass, the bladder can be manipulated in a way to promote expelling them through the urethra. This is called voiding </w:t>
      </w:r>
      <w:proofErr w:type="spellStart"/>
      <w:r w:rsidRPr="000243B0">
        <w:rPr>
          <w:rFonts w:ascii="Arial" w:eastAsia="Times New Roman" w:hAnsi="Arial" w:cs="Arial"/>
          <w:color w:val="333333"/>
          <w:sz w:val="26"/>
          <w:szCs w:val="26"/>
        </w:rPr>
        <w:t>urohydropropulsion</w:t>
      </w:r>
      <w:proofErr w:type="spellEnd"/>
      <w:r w:rsidRPr="000243B0">
        <w:rPr>
          <w:rFonts w:ascii="Arial" w:eastAsia="Times New Roman" w:hAnsi="Arial" w:cs="Arial"/>
          <w:color w:val="333333"/>
          <w:sz w:val="26"/>
          <w:szCs w:val="26"/>
        </w:rPr>
        <w:t xml:space="preserve"> and involves filling the bladder, agitating it so the stones float freely in the urine, and then generating a high-pressure urine stream to force the stones out. The patient must typically be held vertically so that gravity may assist in the expulsion of the stones. This technique only works if the stones are small and the patient is not too large. Sedation or general anesthesia is needed. If there are numerous stones, several attempts are often needed if this is to be the only means of removal. Often this technique is used to obtain a sample stone for analysis to determine if dietary dissolution is feasible.</w:t>
      </w:r>
    </w:p>
    <w:p w14:paraId="17909022" w14:textId="77777777" w:rsidR="000243B0" w:rsidRPr="000243B0" w:rsidRDefault="000243B0" w:rsidP="000243B0">
      <w:pPr>
        <w:shd w:val="clear" w:color="auto" w:fill="FFFFFF"/>
        <w:spacing w:after="0" w:line="240" w:lineRule="auto"/>
        <w:rPr>
          <w:rFonts w:ascii="Arial" w:eastAsia="Times New Roman" w:hAnsi="Arial" w:cs="Arial"/>
          <w:color w:val="333333"/>
          <w:sz w:val="26"/>
          <w:szCs w:val="26"/>
        </w:rPr>
      </w:pPr>
      <w:proofErr w:type="spellStart"/>
      <w:r w:rsidRPr="000243B0">
        <w:rPr>
          <w:rFonts w:ascii="Arial" w:eastAsia="Times New Roman" w:hAnsi="Arial" w:cs="Arial"/>
          <w:b/>
          <w:bCs/>
          <w:i/>
          <w:iCs/>
          <w:color w:val="333333"/>
          <w:sz w:val="26"/>
          <w:szCs w:val="26"/>
        </w:rPr>
        <w:t>Cystoscopic</w:t>
      </w:r>
      <w:proofErr w:type="spellEnd"/>
      <w:r w:rsidRPr="000243B0">
        <w:rPr>
          <w:rFonts w:ascii="Arial" w:eastAsia="Times New Roman" w:hAnsi="Arial" w:cs="Arial"/>
          <w:b/>
          <w:bCs/>
          <w:i/>
          <w:iCs/>
          <w:color w:val="333333"/>
          <w:sz w:val="26"/>
          <w:szCs w:val="26"/>
        </w:rPr>
        <w:t xml:space="preserve"> Retrieval/Laser Lithotripsy</w:t>
      </w:r>
      <w:r w:rsidRPr="000243B0">
        <w:rPr>
          <w:rFonts w:ascii="Arial" w:eastAsia="Times New Roman" w:hAnsi="Arial" w:cs="Arial"/>
          <w:color w:val="333333"/>
          <w:sz w:val="26"/>
          <w:szCs w:val="26"/>
        </w:rPr>
        <w:br/>
        <w:t xml:space="preserve">If you wish to avoid surgery and the stones are small enough, a cystoscope can be passed into the patient's bladder and the stones retrieved with a basket (or </w:t>
      </w:r>
      <w:r w:rsidRPr="000243B0">
        <w:rPr>
          <w:rFonts w:ascii="Arial" w:eastAsia="Times New Roman" w:hAnsi="Arial" w:cs="Arial"/>
          <w:color w:val="333333"/>
          <w:sz w:val="26"/>
          <w:szCs w:val="26"/>
        </w:rPr>
        <w:lastRenderedPageBreak/>
        <w:t>fragmented via laser </w:t>
      </w:r>
      <w:hyperlink r:id="rId6" w:tgtFrame="_blank" w:history="1">
        <w:r w:rsidRPr="000243B0">
          <w:rPr>
            <w:rFonts w:ascii="Arial" w:eastAsia="Times New Roman" w:hAnsi="Arial" w:cs="Arial"/>
            <w:color w:val="337AB7"/>
            <w:sz w:val="26"/>
            <w:szCs w:val="26"/>
            <w:u w:val="single"/>
          </w:rPr>
          <w:t>lithotripsy</w:t>
        </w:r>
      </w:hyperlink>
      <w:r w:rsidRPr="000243B0">
        <w:rPr>
          <w:rFonts w:ascii="Arial" w:eastAsia="Times New Roman" w:hAnsi="Arial" w:cs="Arial"/>
          <w:color w:val="333333"/>
          <w:sz w:val="26"/>
          <w:szCs w:val="26"/>
        </w:rPr>
        <w:t>). This requires specific equipment most clinics do not have, and thus usually needs referral to a specialty practice. It is generally more expensive than surgery though recovery time for the patient is typically much faster.</w:t>
      </w:r>
    </w:p>
    <w:p w14:paraId="1FF6354E" w14:textId="77777777" w:rsidR="000243B0" w:rsidRPr="000243B0" w:rsidRDefault="000243B0" w:rsidP="000243B0">
      <w:pPr>
        <w:shd w:val="clear" w:color="auto" w:fill="FFFFFF"/>
        <w:spacing w:after="0" w:line="240" w:lineRule="auto"/>
        <w:rPr>
          <w:rFonts w:ascii="Arial" w:eastAsia="Times New Roman" w:hAnsi="Arial" w:cs="Arial"/>
          <w:color w:val="333333"/>
          <w:sz w:val="26"/>
          <w:szCs w:val="26"/>
        </w:rPr>
      </w:pPr>
      <w:r w:rsidRPr="000243B0">
        <w:rPr>
          <w:rFonts w:ascii="Arial" w:eastAsia="Times New Roman" w:hAnsi="Arial" w:cs="Arial"/>
          <w:b/>
          <w:bCs/>
          <w:i/>
          <w:iCs/>
          <w:color w:val="333333"/>
          <w:sz w:val="26"/>
          <w:szCs w:val="26"/>
        </w:rPr>
        <w:t>Dietary Dissolution</w:t>
      </w:r>
      <w:r w:rsidRPr="000243B0">
        <w:rPr>
          <w:rFonts w:ascii="Arial" w:eastAsia="Times New Roman" w:hAnsi="Arial" w:cs="Arial"/>
          <w:color w:val="333333"/>
          <w:sz w:val="26"/>
          <w:szCs w:val="26"/>
        </w:rPr>
        <w:br/>
        <w:t xml:space="preserve">Dietary dissolution of the stone is not only possible with struvite bladder </w:t>
      </w:r>
      <w:proofErr w:type="gramStart"/>
      <w:r w:rsidRPr="000243B0">
        <w:rPr>
          <w:rFonts w:ascii="Arial" w:eastAsia="Times New Roman" w:hAnsi="Arial" w:cs="Arial"/>
          <w:color w:val="333333"/>
          <w:sz w:val="26"/>
          <w:szCs w:val="26"/>
        </w:rPr>
        <w:t>stones,</w:t>
      </w:r>
      <w:proofErr w:type="gramEnd"/>
      <w:r w:rsidRPr="000243B0">
        <w:rPr>
          <w:rFonts w:ascii="Arial" w:eastAsia="Times New Roman" w:hAnsi="Arial" w:cs="Arial"/>
          <w:color w:val="333333"/>
          <w:sz w:val="26"/>
          <w:szCs w:val="26"/>
        </w:rPr>
        <w:t xml:space="preserve"> it is treatment of choice. There are several therapeutic diets designed to dissolve struvite bladder stones when they are in the bladder by creating a urine that is not compatible with the solid state of struvite.</w:t>
      </w:r>
    </w:p>
    <w:p w14:paraId="4367B9B7" w14:textId="77777777" w:rsidR="000243B0" w:rsidRPr="000243B0" w:rsidRDefault="000243B0" w:rsidP="000243B0">
      <w:pPr>
        <w:shd w:val="clear" w:color="auto" w:fill="FFFFFF"/>
        <w:spacing w:after="150" w:line="240" w:lineRule="auto"/>
        <w:rPr>
          <w:rFonts w:ascii="Arial" w:eastAsia="Times New Roman" w:hAnsi="Arial" w:cs="Arial"/>
          <w:color w:val="333333"/>
          <w:sz w:val="26"/>
          <w:szCs w:val="26"/>
        </w:rPr>
      </w:pPr>
      <w:r w:rsidRPr="000243B0">
        <w:rPr>
          <w:rFonts w:ascii="Arial" w:eastAsia="Times New Roman" w:hAnsi="Arial" w:cs="Arial"/>
          <w:color w:val="333333"/>
          <w:sz w:val="26"/>
          <w:szCs w:val="26"/>
        </w:rPr>
        <w:t xml:space="preserve">The therapeutic diet must be the only food fed until the stone is dissolved. Antibiotics are needed </w:t>
      </w:r>
      <w:proofErr w:type="gramStart"/>
      <w:r w:rsidRPr="000243B0">
        <w:rPr>
          <w:rFonts w:ascii="Arial" w:eastAsia="Times New Roman" w:hAnsi="Arial" w:cs="Arial"/>
          <w:color w:val="333333"/>
          <w:sz w:val="26"/>
          <w:szCs w:val="26"/>
        </w:rPr>
        <w:t>as long as</w:t>
      </w:r>
      <w:proofErr w:type="gramEnd"/>
      <w:r w:rsidRPr="000243B0">
        <w:rPr>
          <w:rFonts w:ascii="Arial" w:eastAsia="Times New Roman" w:hAnsi="Arial" w:cs="Arial"/>
          <w:color w:val="333333"/>
          <w:sz w:val="26"/>
          <w:szCs w:val="26"/>
        </w:rPr>
        <w:t xml:space="preserve"> stones are in the bladder (bacteria are encrusted within the stone and as the stone dissolves, they are released). Every 4 to 6 weeks, new radiographs are taken to evaluate the stone size. If it is at least 20 percent smaller, the process is continued. A urinalysis is also checked to be sure the proper urinary conditions for dissolution are being created by the diet.</w:t>
      </w:r>
    </w:p>
    <w:p w14:paraId="7D4C8D26" w14:textId="77777777" w:rsidR="000243B0" w:rsidRPr="000243B0" w:rsidRDefault="000243B0" w:rsidP="000243B0">
      <w:pPr>
        <w:shd w:val="clear" w:color="auto" w:fill="FFFFFF"/>
        <w:spacing w:after="150" w:line="240" w:lineRule="auto"/>
        <w:rPr>
          <w:rFonts w:ascii="Arial" w:eastAsia="Times New Roman" w:hAnsi="Arial" w:cs="Arial"/>
          <w:color w:val="333333"/>
          <w:sz w:val="26"/>
          <w:szCs w:val="26"/>
        </w:rPr>
      </w:pPr>
      <w:r w:rsidRPr="000243B0">
        <w:rPr>
          <w:rFonts w:ascii="Arial" w:eastAsia="Times New Roman" w:hAnsi="Arial" w:cs="Arial"/>
          <w:color w:val="333333"/>
          <w:sz w:val="26"/>
          <w:szCs w:val="26"/>
        </w:rPr>
        <w:t xml:space="preserve">On the average, 2 to 3 months are needed to dissolve the </w:t>
      </w:r>
      <w:proofErr w:type="gramStart"/>
      <w:r w:rsidRPr="000243B0">
        <w:rPr>
          <w:rFonts w:ascii="Arial" w:eastAsia="Times New Roman" w:hAnsi="Arial" w:cs="Arial"/>
          <w:color w:val="333333"/>
          <w:sz w:val="26"/>
          <w:szCs w:val="26"/>
        </w:rPr>
        <w:t>stone</w:t>
      </w:r>
      <w:proofErr w:type="gramEnd"/>
      <w:r w:rsidRPr="000243B0">
        <w:rPr>
          <w:rFonts w:ascii="Arial" w:eastAsia="Times New Roman" w:hAnsi="Arial" w:cs="Arial"/>
          <w:color w:val="333333"/>
          <w:sz w:val="26"/>
          <w:szCs w:val="26"/>
        </w:rPr>
        <w:t xml:space="preserve"> but the diet should be continued for a full month after the stones are no longer visible on radiographs because small stones may not be large enough to see. Small stones may be dissolved in as short a time as a few weeks and the infection is controlled.</w:t>
      </w:r>
    </w:p>
    <w:p w14:paraId="7CCFEBAE" w14:textId="77777777" w:rsidR="000243B0" w:rsidRPr="000243B0" w:rsidRDefault="000243B0" w:rsidP="000243B0">
      <w:pPr>
        <w:shd w:val="clear" w:color="auto" w:fill="FFFFFF"/>
        <w:spacing w:after="150" w:line="240" w:lineRule="auto"/>
        <w:rPr>
          <w:rFonts w:ascii="Arial" w:eastAsia="Times New Roman" w:hAnsi="Arial" w:cs="Arial"/>
          <w:color w:val="333333"/>
          <w:sz w:val="26"/>
          <w:szCs w:val="26"/>
        </w:rPr>
      </w:pPr>
      <w:r w:rsidRPr="000243B0">
        <w:rPr>
          <w:rFonts w:ascii="Arial" w:eastAsia="Times New Roman" w:hAnsi="Arial" w:cs="Arial"/>
          <w:color w:val="333333"/>
          <w:sz w:val="26"/>
          <w:szCs w:val="26"/>
        </w:rPr>
        <w:t>After the stones are dissolved, periodic (usually quarterly) urine cultures are performed to check for infection recurrence. If the stone does not shrink as expected on the dissolution diet, it may not be a pure struvite stone and another one of the methods described below should be selected.</w:t>
      </w:r>
    </w:p>
    <w:p w14:paraId="4F915C3C" w14:textId="77777777" w:rsidR="000243B0" w:rsidRPr="000243B0" w:rsidRDefault="000243B0" w:rsidP="000243B0">
      <w:pPr>
        <w:shd w:val="clear" w:color="auto" w:fill="FFFFFF"/>
        <w:spacing w:after="150" w:line="240" w:lineRule="auto"/>
        <w:rPr>
          <w:rFonts w:ascii="Arial" w:eastAsia="Times New Roman" w:hAnsi="Arial" w:cs="Arial"/>
          <w:color w:val="333333"/>
          <w:sz w:val="26"/>
          <w:szCs w:val="26"/>
        </w:rPr>
      </w:pPr>
      <w:r w:rsidRPr="000243B0">
        <w:rPr>
          <w:rFonts w:ascii="Arial" w:eastAsia="Times New Roman" w:hAnsi="Arial" w:cs="Arial"/>
          <w:color w:val="333333"/>
          <w:sz w:val="26"/>
          <w:szCs w:val="26"/>
        </w:rPr>
        <w:t xml:space="preserve">The main advantage to the dissolution method is that it seems to be the lowest risk and most comfortable approach for the dog. That said, an important disadvantage of the dissolution approach is the possibility of urinary tract obstruction as the stone gets smaller and gets lodged in the urethra on the way out. This is potentially a life-threatening hazard for male dogs as they have a narrow urethra. The stone cannot be dissolved in the urethra as, for dissolution to work, the stone must be immersed in urine, which is not the case in the urethra. Furthermore, inability to pass urine is an emergency and the patient will die of uremic poisoning in a matter of days if urine flow cannot be restored. The stone can be pushed back into the bladder and dissolution re-attempted but at this point, it may be best to go for a faster resolution with surgery, lithotripsy, cystoscopy, or voiding </w:t>
      </w:r>
      <w:proofErr w:type="spellStart"/>
      <w:r w:rsidRPr="000243B0">
        <w:rPr>
          <w:rFonts w:ascii="Arial" w:eastAsia="Times New Roman" w:hAnsi="Arial" w:cs="Arial"/>
          <w:color w:val="333333"/>
          <w:sz w:val="26"/>
          <w:szCs w:val="26"/>
        </w:rPr>
        <w:t>urohydropropulsion</w:t>
      </w:r>
      <w:proofErr w:type="spellEnd"/>
      <w:r w:rsidRPr="000243B0">
        <w:rPr>
          <w:rFonts w:ascii="Arial" w:eastAsia="Times New Roman" w:hAnsi="Arial" w:cs="Arial"/>
          <w:color w:val="333333"/>
          <w:sz w:val="26"/>
          <w:szCs w:val="26"/>
        </w:rPr>
        <w:t>.</w:t>
      </w:r>
    </w:p>
    <w:p w14:paraId="168C448A" w14:textId="77777777" w:rsidR="000243B0" w:rsidRPr="000243B0" w:rsidRDefault="000243B0" w:rsidP="000243B0">
      <w:pPr>
        <w:shd w:val="clear" w:color="auto" w:fill="FFFFFF"/>
        <w:spacing w:after="150" w:line="240" w:lineRule="auto"/>
        <w:rPr>
          <w:rFonts w:ascii="Arial" w:eastAsia="Times New Roman" w:hAnsi="Arial" w:cs="Arial"/>
          <w:color w:val="333333"/>
          <w:sz w:val="26"/>
          <w:szCs w:val="26"/>
        </w:rPr>
      </w:pPr>
      <w:r w:rsidRPr="000243B0">
        <w:rPr>
          <w:rFonts w:ascii="Arial" w:eastAsia="Times New Roman" w:hAnsi="Arial" w:cs="Arial"/>
          <w:color w:val="333333"/>
          <w:sz w:val="26"/>
          <w:szCs w:val="26"/>
        </w:rPr>
        <w:t xml:space="preserve">Many dissolution diets are </w:t>
      </w:r>
      <w:proofErr w:type="gramStart"/>
      <w:r w:rsidRPr="000243B0">
        <w:rPr>
          <w:rFonts w:ascii="Arial" w:eastAsia="Times New Roman" w:hAnsi="Arial" w:cs="Arial"/>
          <w:color w:val="333333"/>
          <w:sz w:val="26"/>
          <w:szCs w:val="26"/>
        </w:rPr>
        <w:t>very high</w:t>
      </w:r>
      <w:proofErr w:type="gramEnd"/>
      <w:r w:rsidRPr="000243B0">
        <w:rPr>
          <w:rFonts w:ascii="Arial" w:eastAsia="Times New Roman" w:hAnsi="Arial" w:cs="Arial"/>
          <w:color w:val="333333"/>
          <w:sz w:val="26"/>
          <w:szCs w:val="26"/>
        </w:rPr>
        <w:t xml:space="preserve"> in fat and high in salt. They may not be appropriate for patients with a past or current history of </w:t>
      </w:r>
      <w:hyperlink r:id="rId7" w:tgtFrame="_blank" w:history="1">
        <w:r w:rsidRPr="000243B0">
          <w:rPr>
            <w:rFonts w:ascii="Arial" w:eastAsia="Times New Roman" w:hAnsi="Arial" w:cs="Arial"/>
            <w:color w:val="337AB7"/>
            <w:sz w:val="26"/>
            <w:szCs w:val="26"/>
            <w:u w:val="single"/>
          </w:rPr>
          <w:t>pancreatitis</w:t>
        </w:r>
      </w:hyperlink>
      <w:r w:rsidRPr="000243B0">
        <w:rPr>
          <w:rFonts w:ascii="Arial" w:eastAsia="Times New Roman" w:hAnsi="Arial" w:cs="Arial"/>
          <w:color w:val="333333"/>
          <w:sz w:val="26"/>
          <w:szCs w:val="26"/>
        </w:rPr>
        <w:t>, patients with heart disease, </w:t>
      </w:r>
      <w:hyperlink r:id="rId8" w:tgtFrame="_blank" w:history="1">
        <w:r w:rsidRPr="000243B0">
          <w:rPr>
            <w:rFonts w:ascii="Arial" w:eastAsia="Times New Roman" w:hAnsi="Arial" w:cs="Arial"/>
            <w:color w:val="337AB7"/>
            <w:sz w:val="26"/>
            <w:szCs w:val="26"/>
            <w:u w:val="single"/>
          </w:rPr>
          <w:t>kidney insufficiency</w:t>
        </w:r>
      </w:hyperlink>
      <w:r w:rsidRPr="000243B0">
        <w:rPr>
          <w:rFonts w:ascii="Arial" w:eastAsia="Times New Roman" w:hAnsi="Arial" w:cs="Arial"/>
          <w:color w:val="333333"/>
          <w:sz w:val="26"/>
          <w:szCs w:val="26"/>
        </w:rPr>
        <w:t>, or </w:t>
      </w:r>
      <w:hyperlink r:id="rId9" w:tgtFrame="_blank" w:history="1">
        <w:r w:rsidRPr="000243B0">
          <w:rPr>
            <w:rFonts w:ascii="Arial" w:eastAsia="Times New Roman" w:hAnsi="Arial" w:cs="Arial"/>
            <w:color w:val="337AB7"/>
            <w:sz w:val="26"/>
            <w:szCs w:val="26"/>
            <w:u w:val="single"/>
          </w:rPr>
          <w:t>high blood pressure</w:t>
        </w:r>
      </w:hyperlink>
      <w:r w:rsidRPr="000243B0">
        <w:rPr>
          <w:rFonts w:ascii="Arial" w:eastAsia="Times New Roman" w:hAnsi="Arial" w:cs="Arial"/>
          <w:color w:val="333333"/>
          <w:sz w:val="26"/>
          <w:szCs w:val="26"/>
        </w:rPr>
        <w:t>.</w:t>
      </w:r>
    </w:p>
    <w:p w14:paraId="1E2E1456" w14:textId="77777777" w:rsidR="000243B0" w:rsidRPr="000243B0" w:rsidRDefault="000243B0" w:rsidP="000243B0">
      <w:pPr>
        <w:shd w:val="clear" w:color="auto" w:fill="FFFFFF"/>
        <w:spacing w:after="0" w:line="240" w:lineRule="auto"/>
        <w:rPr>
          <w:rFonts w:ascii="Arial" w:eastAsia="Times New Roman" w:hAnsi="Arial" w:cs="Arial"/>
          <w:color w:val="333333"/>
          <w:sz w:val="26"/>
          <w:szCs w:val="26"/>
        </w:rPr>
      </w:pPr>
      <w:r w:rsidRPr="000243B0">
        <w:rPr>
          <w:rFonts w:ascii="Arial" w:eastAsia="Times New Roman" w:hAnsi="Arial" w:cs="Arial"/>
          <w:b/>
          <w:bCs/>
          <w:color w:val="333333"/>
          <w:sz w:val="26"/>
          <w:szCs w:val="26"/>
        </w:rPr>
        <w:t>Recurrence </w:t>
      </w:r>
    </w:p>
    <w:p w14:paraId="68CEF58A" w14:textId="77777777" w:rsidR="000243B0" w:rsidRPr="000243B0" w:rsidRDefault="000243B0" w:rsidP="000243B0">
      <w:pPr>
        <w:shd w:val="clear" w:color="auto" w:fill="FFFFFF"/>
        <w:spacing w:after="150" w:line="240" w:lineRule="auto"/>
        <w:rPr>
          <w:rFonts w:ascii="Arial" w:eastAsia="Times New Roman" w:hAnsi="Arial" w:cs="Arial"/>
          <w:color w:val="333333"/>
          <w:sz w:val="26"/>
          <w:szCs w:val="26"/>
        </w:rPr>
      </w:pPr>
      <w:r w:rsidRPr="000243B0">
        <w:rPr>
          <w:rFonts w:ascii="Arial" w:eastAsia="Times New Roman" w:hAnsi="Arial" w:cs="Arial"/>
          <w:color w:val="333333"/>
          <w:sz w:val="26"/>
          <w:szCs w:val="26"/>
        </w:rPr>
        <w:lastRenderedPageBreak/>
        <w:t>After stones are removed one way or another, the focus shifts to prevention. Often patients are somehow predisposed to bladder infection, which means they are also predisposed to form more struvite bladder stones. A stone can form as quickly as two weeks after infection if a urease-positive bacterium sets in.</w:t>
      </w:r>
    </w:p>
    <w:p w14:paraId="66AEA837" w14:textId="77777777" w:rsidR="000243B0" w:rsidRPr="000243B0" w:rsidRDefault="000243B0" w:rsidP="000243B0">
      <w:pPr>
        <w:shd w:val="clear" w:color="auto" w:fill="FFFFFF"/>
        <w:spacing w:after="150" w:line="240" w:lineRule="auto"/>
        <w:rPr>
          <w:rFonts w:ascii="Arial" w:eastAsia="Times New Roman" w:hAnsi="Arial" w:cs="Arial"/>
          <w:color w:val="333333"/>
          <w:sz w:val="26"/>
          <w:szCs w:val="26"/>
        </w:rPr>
      </w:pPr>
      <w:r w:rsidRPr="000243B0">
        <w:rPr>
          <w:rFonts w:ascii="Arial" w:eastAsia="Times New Roman" w:hAnsi="Arial" w:cs="Arial"/>
          <w:color w:val="333333"/>
          <w:sz w:val="26"/>
          <w:szCs w:val="26"/>
        </w:rPr>
        <w:t>After surgery, antibiotics must be continued until the infection is confirmed to have cleared (i.e. a negative urine culture is obtained). After this, a follow up schedule of radiographs and/or urine testing is recommended. For a single stone episode, only a few follow-up visits may be necessary. Realize that some individual animals are predisposed to recurring bladder infections and they may form new struvite stones repeatedly. Obviously, if stones were to recur, a more regular monitoring schedule would have to be revised.</w:t>
      </w:r>
    </w:p>
    <w:p w14:paraId="55783433" w14:textId="77777777" w:rsidR="000243B0" w:rsidRPr="000243B0" w:rsidRDefault="000243B0" w:rsidP="000243B0">
      <w:pPr>
        <w:shd w:val="clear" w:color="auto" w:fill="FFFFFF"/>
        <w:spacing w:after="150" w:line="240" w:lineRule="auto"/>
        <w:rPr>
          <w:rFonts w:ascii="Arial" w:eastAsia="Times New Roman" w:hAnsi="Arial" w:cs="Arial"/>
          <w:color w:val="333333"/>
          <w:sz w:val="26"/>
          <w:szCs w:val="26"/>
        </w:rPr>
      </w:pPr>
      <w:r w:rsidRPr="000243B0">
        <w:rPr>
          <w:rFonts w:ascii="Arial" w:eastAsia="Times New Roman" w:hAnsi="Arial" w:cs="Arial"/>
          <w:color w:val="333333"/>
          <w:sz w:val="26"/>
          <w:szCs w:val="26"/>
        </w:rPr>
        <w:t>Dietary therapy in the prevention of struvite stones is of secondary importance in dogs (with the exceptions being the rare situations mentioned above). The focus is on preventing infection. If your dog has had a history of struvite bladder stones, be sure to discuss long-term monitoring and understand what testing schedule is best for your pet. Expect periodic urine cultures to be needed.</w:t>
      </w:r>
    </w:p>
    <w:p w14:paraId="57A677CD" w14:textId="284EDCE6" w:rsidR="000243B0" w:rsidRDefault="000243B0" w:rsidP="000243B0"/>
    <w:p w14:paraId="747D2CD5" w14:textId="5D35559D" w:rsidR="000243B0" w:rsidRPr="000243B0" w:rsidRDefault="000243B0" w:rsidP="000243B0">
      <w:r>
        <w:rPr>
          <w:rFonts w:ascii="Helvetica" w:hAnsi="Helvetica" w:cs="Helvetica"/>
          <w:color w:val="000000"/>
          <w:shd w:val="clear" w:color="auto" w:fill="FFFFD5"/>
        </w:rPr>
        <w:t> </w:t>
      </w:r>
      <w:hyperlink r:id="rId10" w:tgtFrame="_blank" w:history="1">
        <w:r w:rsidRPr="000243B0">
          <w:rPr>
            <w:rStyle w:val="Hyperlink"/>
            <w:color w:val="auto"/>
          </w:rPr>
          <w:t>http://www.veterinarypartner.com/Content.plx?P=A&amp;S=0&amp;C=0&amp;A=460</w:t>
        </w:r>
      </w:hyperlink>
    </w:p>
    <w:sectPr w:rsidR="000243B0" w:rsidRPr="00024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NovaRgBol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D25BC"/>
    <w:multiLevelType w:val="multilevel"/>
    <w:tmpl w:val="88CA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0030E3"/>
    <w:multiLevelType w:val="multilevel"/>
    <w:tmpl w:val="5DCE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3B0"/>
    <w:rsid w:val="000243B0"/>
    <w:rsid w:val="00273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8F327"/>
  <w15:chartTrackingRefBased/>
  <w15:docId w15:val="{89D1FD96-BA0C-4587-AA56-A09137D28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3B0"/>
    <w:rPr>
      <w:color w:val="0000FF"/>
      <w:u w:val="single"/>
    </w:rPr>
  </w:style>
  <w:style w:type="paragraph" w:styleId="NormalWeb">
    <w:name w:val="Normal (Web)"/>
    <w:basedOn w:val="Normal"/>
    <w:uiPriority w:val="99"/>
    <w:semiHidden/>
    <w:unhideWhenUsed/>
    <w:rsid w:val="000243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ing2">
    <w:name w:val="subheading2"/>
    <w:basedOn w:val="DefaultParagraphFont"/>
    <w:rsid w:val="000243B0"/>
  </w:style>
  <w:style w:type="character" w:styleId="Emphasis">
    <w:name w:val="Emphasis"/>
    <w:basedOn w:val="DefaultParagraphFont"/>
    <w:uiPriority w:val="20"/>
    <w:qFormat/>
    <w:rsid w:val="000243B0"/>
    <w:rPr>
      <w:i/>
      <w:iCs/>
    </w:rPr>
  </w:style>
  <w:style w:type="character" w:customStyle="1" w:styleId="subheading3">
    <w:name w:val="subheading3"/>
    <w:basedOn w:val="DefaultParagraphFont"/>
    <w:rsid w:val="00024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614715">
      <w:bodyDiv w:val="1"/>
      <w:marLeft w:val="0"/>
      <w:marRight w:val="0"/>
      <w:marTop w:val="0"/>
      <w:marBottom w:val="0"/>
      <w:divBdr>
        <w:top w:val="none" w:sz="0" w:space="0" w:color="auto"/>
        <w:left w:val="none" w:sz="0" w:space="0" w:color="auto"/>
        <w:bottom w:val="none" w:sz="0" w:space="0" w:color="auto"/>
        <w:right w:val="none" w:sz="0" w:space="0" w:color="auto"/>
      </w:divBdr>
    </w:div>
    <w:div w:id="2115633803">
      <w:bodyDiv w:val="1"/>
      <w:marLeft w:val="0"/>
      <w:marRight w:val="0"/>
      <w:marTop w:val="0"/>
      <w:marBottom w:val="0"/>
      <w:divBdr>
        <w:top w:val="none" w:sz="0" w:space="0" w:color="auto"/>
        <w:left w:val="none" w:sz="0" w:space="0" w:color="auto"/>
        <w:bottom w:val="none" w:sz="0" w:space="0" w:color="auto"/>
        <w:right w:val="none" w:sz="0" w:space="0" w:color="auto"/>
      </w:divBdr>
      <w:divsChild>
        <w:div w:id="100347938">
          <w:marLeft w:val="0"/>
          <w:marRight w:val="0"/>
          <w:marTop w:val="0"/>
          <w:marBottom w:val="0"/>
          <w:divBdr>
            <w:top w:val="none" w:sz="0" w:space="0" w:color="auto"/>
            <w:left w:val="none" w:sz="0" w:space="0" w:color="auto"/>
            <w:bottom w:val="none" w:sz="0" w:space="0" w:color="auto"/>
            <w:right w:val="none" w:sz="0" w:space="0" w:color="auto"/>
          </w:divBdr>
        </w:div>
        <w:div w:id="703795199">
          <w:marLeft w:val="0"/>
          <w:marRight w:val="0"/>
          <w:marTop w:val="0"/>
          <w:marBottom w:val="0"/>
          <w:divBdr>
            <w:top w:val="none" w:sz="0" w:space="0" w:color="auto"/>
            <w:left w:val="none" w:sz="0" w:space="0" w:color="auto"/>
            <w:bottom w:val="none" w:sz="0" w:space="0" w:color="auto"/>
            <w:right w:val="none" w:sz="0" w:space="0" w:color="auto"/>
          </w:divBdr>
        </w:div>
        <w:div w:id="766269267">
          <w:marLeft w:val="0"/>
          <w:marRight w:val="0"/>
          <w:marTop w:val="0"/>
          <w:marBottom w:val="435"/>
          <w:divBdr>
            <w:top w:val="none" w:sz="0" w:space="0" w:color="auto"/>
            <w:left w:val="none" w:sz="0" w:space="0" w:color="auto"/>
            <w:bottom w:val="none" w:sz="0" w:space="0" w:color="auto"/>
            <w:right w:val="none" w:sz="0" w:space="0" w:color="auto"/>
          </w:divBdr>
        </w:div>
        <w:div w:id="1284652386">
          <w:marLeft w:val="0"/>
          <w:marRight w:val="0"/>
          <w:marTop w:val="0"/>
          <w:marBottom w:val="0"/>
          <w:divBdr>
            <w:top w:val="none" w:sz="0" w:space="0" w:color="auto"/>
            <w:left w:val="none" w:sz="0" w:space="0" w:color="auto"/>
            <w:bottom w:val="none" w:sz="0" w:space="0" w:color="auto"/>
            <w:right w:val="none" w:sz="0" w:space="0" w:color="auto"/>
          </w:divBdr>
          <w:divsChild>
            <w:div w:id="1008485073">
              <w:marLeft w:val="225"/>
              <w:marRight w:val="75"/>
              <w:marTop w:val="225"/>
              <w:marBottom w:val="225"/>
              <w:divBdr>
                <w:top w:val="single" w:sz="6" w:space="1" w:color="D6D6D6"/>
                <w:left w:val="single" w:sz="6" w:space="8" w:color="D6D6D6"/>
                <w:bottom w:val="single" w:sz="6" w:space="15" w:color="D6D6D6"/>
                <w:right w:val="single" w:sz="6" w:space="8" w:color="D6D6D6"/>
              </w:divBdr>
            </w:div>
            <w:div w:id="1518276570">
              <w:marLeft w:val="300"/>
              <w:marRight w:val="0"/>
              <w:marTop w:val="0"/>
              <w:marBottom w:val="300"/>
              <w:divBdr>
                <w:top w:val="none" w:sz="0" w:space="0" w:color="auto"/>
                <w:left w:val="none" w:sz="0" w:space="0" w:color="auto"/>
                <w:bottom w:val="none" w:sz="0" w:space="0" w:color="auto"/>
                <w:right w:val="none" w:sz="0" w:space="0" w:color="auto"/>
              </w:divBdr>
              <w:divsChild>
                <w:div w:id="1541210935">
                  <w:marLeft w:val="0"/>
                  <w:marRight w:val="0"/>
                  <w:marTop w:val="0"/>
                  <w:marBottom w:val="0"/>
                  <w:divBdr>
                    <w:top w:val="none" w:sz="0" w:space="0" w:color="auto"/>
                    <w:left w:val="none" w:sz="0" w:space="0" w:color="auto"/>
                    <w:bottom w:val="none" w:sz="0" w:space="0" w:color="auto"/>
                    <w:right w:val="none" w:sz="0" w:space="0" w:color="auto"/>
                  </w:divBdr>
                  <w:divsChild>
                    <w:div w:id="8519890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17933522">
              <w:marLeft w:val="0"/>
              <w:marRight w:val="300"/>
              <w:marTop w:val="0"/>
              <w:marBottom w:val="300"/>
              <w:divBdr>
                <w:top w:val="none" w:sz="0" w:space="0" w:color="auto"/>
                <w:left w:val="none" w:sz="0" w:space="0" w:color="auto"/>
                <w:bottom w:val="none" w:sz="0" w:space="0" w:color="auto"/>
                <w:right w:val="none" w:sz="0" w:space="0" w:color="auto"/>
              </w:divBdr>
              <w:divsChild>
                <w:div w:id="801730754">
                  <w:marLeft w:val="0"/>
                  <w:marRight w:val="0"/>
                  <w:marTop w:val="0"/>
                  <w:marBottom w:val="0"/>
                  <w:divBdr>
                    <w:top w:val="none" w:sz="0" w:space="0" w:color="auto"/>
                    <w:left w:val="none" w:sz="0" w:space="0" w:color="auto"/>
                    <w:bottom w:val="none" w:sz="0" w:space="0" w:color="auto"/>
                    <w:right w:val="none" w:sz="0" w:space="0" w:color="auto"/>
                  </w:divBdr>
                  <w:divsChild>
                    <w:div w:id="56514165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24095379">
              <w:marLeft w:val="0"/>
              <w:marRight w:val="0"/>
              <w:marTop w:val="0"/>
              <w:marBottom w:val="0"/>
              <w:divBdr>
                <w:top w:val="none" w:sz="0" w:space="0" w:color="auto"/>
                <w:left w:val="none" w:sz="0" w:space="0" w:color="auto"/>
                <w:bottom w:val="none" w:sz="0" w:space="0" w:color="auto"/>
                <w:right w:val="none" w:sz="0" w:space="0" w:color="auto"/>
              </w:divBdr>
              <w:divsChild>
                <w:div w:id="1351223111">
                  <w:marLeft w:val="300"/>
                  <w:marRight w:val="0"/>
                  <w:marTop w:val="0"/>
                  <w:marBottom w:val="300"/>
                  <w:divBdr>
                    <w:top w:val="none" w:sz="0" w:space="0" w:color="auto"/>
                    <w:left w:val="none" w:sz="0" w:space="0" w:color="auto"/>
                    <w:bottom w:val="none" w:sz="0" w:space="0" w:color="auto"/>
                    <w:right w:val="none" w:sz="0" w:space="0" w:color="auto"/>
                  </w:divBdr>
                  <w:divsChild>
                    <w:div w:id="916062327">
                      <w:marLeft w:val="0"/>
                      <w:marRight w:val="0"/>
                      <w:marTop w:val="0"/>
                      <w:marBottom w:val="0"/>
                      <w:divBdr>
                        <w:top w:val="none" w:sz="0" w:space="0" w:color="auto"/>
                        <w:left w:val="none" w:sz="0" w:space="0" w:color="auto"/>
                        <w:bottom w:val="none" w:sz="0" w:space="0" w:color="auto"/>
                        <w:right w:val="none" w:sz="0" w:space="0" w:color="auto"/>
                      </w:divBdr>
                      <w:divsChild>
                        <w:div w:id="117041517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terinarypartner.vin.com/doc/?id=4951452&amp;pid=19239" TargetMode="External"/><Relationship Id="rId3" Type="http://schemas.openxmlformats.org/officeDocument/2006/relationships/settings" Target="settings.xml"/><Relationship Id="rId7" Type="http://schemas.openxmlformats.org/officeDocument/2006/relationships/hyperlink" Target="https://veterinarypartner.vin.com/doc/?id=4952412&amp;pid=1923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eterinarypartner.vin.com/doc/?id=4952898&amp;pid=19239" TargetMode="External"/><Relationship Id="rId11" Type="http://schemas.openxmlformats.org/officeDocument/2006/relationships/fontTable" Target="fontTable.xml"/><Relationship Id="rId5" Type="http://schemas.openxmlformats.org/officeDocument/2006/relationships/hyperlink" Target="https://veterinarypartner.vin.com/doc/?id=4951533&amp;pid=19239" TargetMode="External"/><Relationship Id="rId10" Type="http://schemas.openxmlformats.org/officeDocument/2006/relationships/hyperlink" Target="http://www.veterinarypartner.com/Content.plx?P=A&amp;S=0&amp;C=0&amp;A=460" TargetMode="External"/><Relationship Id="rId4" Type="http://schemas.openxmlformats.org/officeDocument/2006/relationships/webSettings" Target="webSettings.xml"/><Relationship Id="rId9" Type="http://schemas.openxmlformats.org/officeDocument/2006/relationships/hyperlink" Target="https://veterinarypartner.vin.com/doc/?id=4951756&amp;pid=192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1950</Words>
  <Characters>11118</Characters>
  <Application>Microsoft Office Word</Application>
  <DocSecurity>0</DocSecurity>
  <Lines>92</Lines>
  <Paragraphs>26</Paragraphs>
  <ScaleCrop>false</ScaleCrop>
  <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Welch</dc:creator>
  <cp:keywords/>
  <dc:description/>
  <cp:lastModifiedBy>Jackie Welch</cp:lastModifiedBy>
  <cp:revision>1</cp:revision>
  <dcterms:created xsi:type="dcterms:W3CDTF">2020-08-14T15:25:00Z</dcterms:created>
  <dcterms:modified xsi:type="dcterms:W3CDTF">2020-08-14T15:28:00Z</dcterms:modified>
</cp:coreProperties>
</file>